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9636F" w14:textId="1EFCCFDD" w:rsidR="00DF7436" w:rsidRDefault="00DF7436" w:rsidP="00B70D29">
      <w:pPr>
        <w:jc w:val="center"/>
        <w:rPr>
          <w:b/>
          <w:bCs/>
        </w:rPr>
      </w:pPr>
    </w:p>
    <w:p w14:paraId="63BF1EC2" w14:textId="64507507" w:rsidR="00DF7436" w:rsidRDefault="00DF7436" w:rsidP="00B70D29">
      <w:pPr>
        <w:jc w:val="center"/>
        <w:rPr>
          <w:b/>
          <w:bCs/>
        </w:rPr>
      </w:pPr>
    </w:p>
    <w:p w14:paraId="7DA677DD" w14:textId="77777777" w:rsidR="00DF7436" w:rsidRDefault="00DF7436" w:rsidP="00B70D29">
      <w:pPr>
        <w:jc w:val="center"/>
        <w:rPr>
          <w:b/>
          <w:bCs/>
        </w:rPr>
      </w:pPr>
    </w:p>
    <w:p w14:paraId="0341C90B" w14:textId="43BDAB67" w:rsidR="00DF7436" w:rsidRDefault="00DF7436" w:rsidP="00B70D29">
      <w:pPr>
        <w:jc w:val="center"/>
        <w:rPr>
          <w:b/>
          <w:bCs/>
        </w:rPr>
      </w:pPr>
    </w:p>
    <w:p w14:paraId="5E655D2B" w14:textId="71B410C9" w:rsidR="00D439B2" w:rsidRDefault="00D439B2" w:rsidP="00B70D29">
      <w:pPr>
        <w:jc w:val="center"/>
        <w:rPr>
          <w:b/>
          <w:bCs/>
        </w:rPr>
      </w:pPr>
    </w:p>
    <w:p w14:paraId="23F4EAE1" w14:textId="05E376F5" w:rsidR="00D439B2" w:rsidRDefault="00D439B2" w:rsidP="00B70D29">
      <w:pPr>
        <w:jc w:val="center"/>
        <w:rPr>
          <w:b/>
          <w:bCs/>
        </w:rPr>
      </w:pPr>
    </w:p>
    <w:p w14:paraId="025757D8" w14:textId="6BD1ADD7" w:rsidR="00D439B2" w:rsidRDefault="00D439B2" w:rsidP="00B70D29">
      <w:pPr>
        <w:jc w:val="center"/>
        <w:rPr>
          <w:b/>
          <w:bCs/>
        </w:rPr>
      </w:pPr>
    </w:p>
    <w:p w14:paraId="66071009" w14:textId="37FF0EA6" w:rsidR="00D439B2" w:rsidRDefault="00D439B2" w:rsidP="00B70D29">
      <w:pPr>
        <w:jc w:val="center"/>
        <w:rPr>
          <w:b/>
          <w:bCs/>
        </w:rPr>
      </w:pPr>
    </w:p>
    <w:p w14:paraId="4EE1C6ED" w14:textId="68D64B75" w:rsidR="00D439B2" w:rsidRDefault="00843442" w:rsidP="00B70D29">
      <w:pPr>
        <w:jc w:val="center"/>
        <w:rPr>
          <w:b/>
          <w:bCs/>
          <w:sz w:val="44"/>
          <w:szCs w:val="44"/>
        </w:rPr>
      </w:pPr>
      <w:r w:rsidRPr="00843442">
        <w:rPr>
          <w:b/>
          <w:bCs/>
          <w:sz w:val="44"/>
          <w:szCs w:val="44"/>
        </w:rPr>
        <w:t>PLANNING BOARD MEETING</w:t>
      </w:r>
    </w:p>
    <w:p w14:paraId="15AD9A5C" w14:textId="48686ACE" w:rsidR="00843442" w:rsidRDefault="00843442" w:rsidP="00B70D29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OF JULY 12, 2021 CONTINUED ON </w:t>
      </w:r>
    </w:p>
    <w:p w14:paraId="0795C02E" w14:textId="77777777" w:rsidR="00843442" w:rsidRPr="00843442" w:rsidRDefault="00843442" w:rsidP="00B70D29">
      <w:pPr>
        <w:jc w:val="center"/>
        <w:rPr>
          <w:b/>
          <w:bCs/>
          <w:sz w:val="44"/>
          <w:szCs w:val="44"/>
        </w:rPr>
      </w:pPr>
    </w:p>
    <w:p w14:paraId="6D444F93" w14:textId="34982A97" w:rsidR="00843442" w:rsidRPr="00843442" w:rsidRDefault="00843442" w:rsidP="00B70D29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THURSDAY, </w:t>
      </w:r>
      <w:r w:rsidRPr="00843442">
        <w:rPr>
          <w:b/>
          <w:bCs/>
          <w:sz w:val="52"/>
          <w:szCs w:val="52"/>
        </w:rPr>
        <w:t>JULY 15, 2021</w:t>
      </w:r>
    </w:p>
    <w:p w14:paraId="3E4AFEC6" w14:textId="77777777" w:rsidR="00DF7436" w:rsidRDefault="00DF7436" w:rsidP="00B70D29">
      <w:pPr>
        <w:jc w:val="center"/>
        <w:rPr>
          <w:b/>
          <w:bCs/>
        </w:rPr>
      </w:pPr>
    </w:p>
    <w:p w14:paraId="10FBBF2A" w14:textId="4965A17A" w:rsidR="00DF7436" w:rsidRPr="00843442" w:rsidRDefault="00DF7436" w:rsidP="00B70D29">
      <w:pPr>
        <w:jc w:val="center"/>
        <w:rPr>
          <w:b/>
          <w:bCs/>
          <w:sz w:val="36"/>
          <w:szCs w:val="36"/>
        </w:rPr>
      </w:pPr>
      <w:r w:rsidRPr="00843442">
        <w:rPr>
          <w:b/>
          <w:bCs/>
          <w:sz w:val="36"/>
          <w:szCs w:val="36"/>
        </w:rPr>
        <w:t>AGENDA</w:t>
      </w:r>
    </w:p>
    <w:p w14:paraId="63499492" w14:textId="77777777" w:rsidR="00B70D29" w:rsidRPr="00843442" w:rsidRDefault="00B70D29" w:rsidP="00B70D29">
      <w:pPr>
        <w:jc w:val="center"/>
        <w:rPr>
          <w:b/>
          <w:bCs/>
          <w:sz w:val="36"/>
          <w:szCs w:val="36"/>
        </w:rPr>
      </w:pPr>
      <w:r w:rsidRPr="00843442">
        <w:rPr>
          <w:b/>
          <w:bCs/>
          <w:sz w:val="36"/>
          <w:szCs w:val="36"/>
        </w:rPr>
        <w:t>5:30 P.M.</w:t>
      </w:r>
    </w:p>
    <w:p w14:paraId="18D58194" w14:textId="77777777" w:rsidR="00B70D29" w:rsidRDefault="00B70D29" w:rsidP="00B70D29">
      <w:pPr>
        <w:jc w:val="center"/>
        <w:rPr>
          <w:b/>
          <w:bCs/>
        </w:rPr>
      </w:pPr>
    </w:p>
    <w:p w14:paraId="51D8CAC1" w14:textId="0DCA61C6" w:rsidR="00B70D29" w:rsidRDefault="00B70D29" w:rsidP="00B70D29">
      <w:pPr>
        <w:jc w:val="center"/>
        <w:rPr>
          <w:b/>
          <w:bCs/>
        </w:rPr>
      </w:pPr>
    </w:p>
    <w:p w14:paraId="7D98A720" w14:textId="77777777" w:rsidR="00DF7436" w:rsidRPr="00843442" w:rsidRDefault="00DF7436" w:rsidP="00843442">
      <w:pPr>
        <w:rPr>
          <w:b/>
          <w:bCs/>
        </w:rPr>
      </w:pPr>
    </w:p>
    <w:p w14:paraId="33A6C54C" w14:textId="58E51F55" w:rsidR="00B70D29" w:rsidRPr="00843442" w:rsidRDefault="00B70D29" w:rsidP="00833432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43442">
        <w:rPr>
          <w:b/>
          <w:sz w:val="36"/>
          <w:szCs w:val="36"/>
        </w:rPr>
        <w:t xml:space="preserve">Tucker Backyard Pools &amp; Spas, Inc., 8086 Seneca Turnpike, Clinton, New York (Town of New Hartford).  Final Site Plan Review for a new 6,825 sf pool/spa building.  Tax Map #328.000-2-13; Zoning: C2 Commercial Retail Business.  </w:t>
      </w:r>
    </w:p>
    <w:p w14:paraId="68EFDC6A" w14:textId="77777777" w:rsidR="00DF7436" w:rsidRPr="00843442" w:rsidRDefault="00DF7436" w:rsidP="00DF7436">
      <w:pPr>
        <w:ind w:left="360"/>
        <w:rPr>
          <w:sz w:val="36"/>
          <w:szCs w:val="36"/>
        </w:rPr>
      </w:pPr>
    </w:p>
    <w:p w14:paraId="152705D9" w14:textId="6AB4840F" w:rsidR="00B964E7" w:rsidRPr="00843442" w:rsidRDefault="00B70D29" w:rsidP="00560E5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843442">
        <w:rPr>
          <w:b/>
          <w:bCs/>
          <w:sz w:val="36"/>
          <w:szCs w:val="36"/>
        </w:rPr>
        <w:t xml:space="preserve">LGJW, LLC, 8360 Seneca Turnpike, New Hartford, New York.  Preliminary Site Plan Review for proposed doctor offices.  Tax Map #328.011-1-1.2; Zoning: C2 Retail Business.  </w:t>
      </w:r>
    </w:p>
    <w:p w14:paraId="3A0E984D" w14:textId="578F123A" w:rsidR="00843442" w:rsidRDefault="00843442" w:rsidP="00843442">
      <w:pPr>
        <w:pStyle w:val="ListParagraph"/>
        <w:rPr>
          <w:sz w:val="36"/>
          <w:szCs w:val="36"/>
        </w:rPr>
      </w:pPr>
    </w:p>
    <w:p w14:paraId="26BB1E5A" w14:textId="77777777" w:rsidR="00843442" w:rsidRPr="00843442" w:rsidRDefault="00843442" w:rsidP="00843442">
      <w:pPr>
        <w:pStyle w:val="ListParagraph"/>
        <w:rPr>
          <w:sz w:val="36"/>
          <w:szCs w:val="36"/>
        </w:rPr>
      </w:pPr>
    </w:p>
    <w:p w14:paraId="2A3B2531" w14:textId="53D43414" w:rsidR="00843442" w:rsidRDefault="00843442" w:rsidP="00843442">
      <w:pPr>
        <w:rPr>
          <w:sz w:val="36"/>
          <w:szCs w:val="36"/>
        </w:rPr>
      </w:pPr>
    </w:p>
    <w:p w14:paraId="7E653D18" w14:textId="77777777" w:rsidR="003E14C9" w:rsidRDefault="00843442" w:rsidP="00843442">
      <w:pPr>
        <w:rPr>
          <w:b/>
          <w:bCs/>
          <w:sz w:val="36"/>
          <w:szCs w:val="36"/>
        </w:rPr>
      </w:pPr>
      <w:r w:rsidRPr="00843442">
        <w:rPr>
          <w:b/>
          <w:bCs/>
          <w:sz w:val="36"/>
          <w:szCs w:val="36"/>
        </w:rPr>
        <w:t>*TOWN OFFICES</w:t>
      </w:r>
      <w:r w:rsidR="003E14C9">
        <w:rPr>
          <w:b/>
          <w:bCs/>
          <w:sz w:val="36"/>
          <w:szCs w:val="36"/>
        </w:rPr>
        <w:t xml:space="preserve">, </w:t>
      </w:r>
      <w:r w:rsidRPr="00843442">
        <w:rPr>
          <w:b/>
          <w:bCs/>
          <w:sz w:val="36"/>
          <w:szCs w:val="36"/>
        </w:rPr>
        <w:t xml:space="preserve">8635 CLINTON STREET, </w:t>
      </w:r>
    </w:p>
    <w:p w14:paraId="0EDEB431" w14:textId="28B68DA8" w:rsidR="00843442" w:rsidRPr="00843442" w:rsidRDefault="00843442" w:rsidP="00843442">
      <w:pPr>
        <w:rPr>
          <w:b/>
          <w:bCs/>
          <w:sz w:val="36"/>
          <w:szCs w:val="36"/>
        </w:rPr>
      </w:pPr>
      <w:r w:rsidRPr="00843442">
        <w:rPr>
          <w:b/>
          <w:bCs/>
          <w:sz w:val="36"/>
          <w:szCs w:val="36"/>
        </w:rPr>
        <w:t>NEW HARTFORD</w:t>
      </w:r>
    </w:p>
    <w:sectPr w:rsidR="00843442" w:rsidRPr="008434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487E"/>
    <w:multiLevelType w:val="hybridMultilevel"/>
    <w:tmpl w:val="AF5E16EA"/>
    <w:lvl w:ilvl="0" w:tplc="6734AB3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D29"/>
    <w:rsid w:val="003E14C9"/>
    <w:rsid w:val="006B55B3"/>
    <w:rsid w:val="00843442"/>
    <w:rsid w:val="00B70D29"/>
    <w:rsid w:val="00B964E7"/>
    <w:rsid w:val="00BF68B0"/>
    <w:rsid w:val="00D439B2"/>
    <w:rsid w:val="00DF7436"/>
    <w:rsid w:val="00E3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C6BD1"/>
  <w15:chartTrackingRefBased/>
  <w15:docId w15:val="{E3964450-4DA2-44AD-AC87-DAAFF9B0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D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0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02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Shaw, Dory</dc:creator>
  <cp:keywords/>
  <dc:description/>
  <cp:lastModifiedBy>Schwenzfeier, Barb</cp:lastModifiedBy>
  <cp:revision>2</cp:revision>
  <cp:lastPrinted>2021-07-13T11:27:00Z</cp:lastPrinted>
  <dcterms:created xsi:type="dcterms:W3CDTF">2021-07-13T11:49:00Z</dcterms:created>
  <dcterms:modified xsi:type="dcterms:W3CDTF">2021-07-13T11:49:00Z</dcterms:modified>
</cp:coreProperties>
</file>